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083" w:rsidRPr="000A4083" w:rsidRDefault="000A4083" w:rsidP="000A4083">
      <w:pPr>
        <w:spacing w:after="75" w:line="240" w:lineRule="auto"/>
        <w:outlineLvl w:val="0"/>
        <w:rPr>
          <w:rFonts w:ascii="Arial" w:eastAsia="Times New Roman" w:hAnsi="Arial" w:cs="Arial"/>
          <w:color w:val="375E93"/>
          <w:kern w:val="36"/>
          <w:sz w:val="42"/>
          <w:szCs w:val="42"/>
          <w:lang w:eastAsia="ru-RU"/>
        </w:rPr>
      </w:pPr>
      <w:r w:rsidRPr="000A4083">
        <w:rPr>
          <w:rFonts w:ascii="Arial" w:eastAsia="Times New Roman" w:hAnsi="Arial" w:cs="Arial"/>
          <w:color w:val="375E93"/>
          <w:kern w:val="36"/>
          <w:sz w:val="42"/>
          <w:szCs w:val="42"/>
          <w:lang w:eastAsia="ru-RU"/>
        </w:rPr>
        <w:t>ПРИКАЗЫ О ЗАЧИСЛЕНИИ В ДОУ</w:t>
      </w:r>
      <w:bookmarkStart w:id="0" w:name="_GoBack"/>
      <w:bookmarkEnd w:id="0"/>
      <w:r w:rsidRPr="000A4083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</w:t>
      </w:r>
    </w:p>
    <w:tbl>
      <w:tblPr>
        <w:tblW w:w="81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1"/>
        <w:gridCol w:w="1161"/>
        <w:gridCol w:w="1973"/>
        <w:gridCol w:w="3864"/>
      </w:tblGrid>
      <w:tr w:rsidR="000A4083" w:rsidRPr="000A4083" w:rsidTr="000A4083">
        <w:tc>
          <w:tcPr>
            <w:tcW w:w="0" w:type="auto"/>
            <w:tcBorders>
              <w:top w:val="single" w:sz="8" w:space="0" w:color="C7C7C7"/>
              <w:left w:val="single" w:sz="8" w:space="0" w:color="C7C7C7"/>
              <w:bottom w:val="single" w:sz="8" w:space="0" w:color="C7C7C7"/>
              <w:right w:val="single" w:sz="8" w:space="0" w:color="C7C7C7"/>
            </w:tcBorders>
            <w:shd w:val="clear" w:color="auto" w:fill="C9DDF0"/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№</w:t>
            </w:r>
            <w:r w:rsidRPr="000A40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br/>
              <w:t>документа</w:t>
            </w:r>
          </w:p>
        </w:tc>
        <w:tc>
          <w:tcPr>
            <w:tcW w:w="0" w:type="auto"/>
            <w:tcBorders>
              <w:top w:val="single" w:sz="8" w:space="0" w:color="C7C7C7"/>
              <w:left w:val="nil"/>
              <w:bottom w:val="single" w:sz="8" w:space="0" w:color="C7C7C7"/>
              <w:right w:val="single" w:sz="8" w:space="0" w:color="C7C7C7"/>
            </w:tcBorders>
            <w:shd w:val="clear" w:color="auto" w:fill="C9DDF0"/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Дата</w:t>
            </w:r>
            <w:r w:rsidRPr="000A40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br/>
              <w:t>документа</w:t>
            </w:r>
          </w:p>
        </w:tc>
        <w:tc>
          <w:tcPr>
            <w:tcW w:w="0" w:type="auto"/>
            <w:tcBorders>
              <w:top w:val="single" w:sz="8" w:space="0" w:color="C7C7C7"/>
              <w:left w:val="nil"/>
              <w:bottom w:val="single" w:sz="8" w:space="0" w:color="C7C7C7"/>
              <w:right w:val="single" w:sz="8" w:space="0" w:color="C7C7C7"/>
            </w:tcBorders>
            <w:shd w:val="clear" w:color="auto" w:fill="C9DDF0"/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Тип документа</w:t>
            </w:r>
          </w:p>
        </w:tc>
        <w:tc>
          <w:tcPr>
            <w:tcW w:w="3864" w:type="dxa"/>
            <w:tcBorders>
              <w:top w:val="single" w:sz="8" w:space="0" w:color="C7C7C7"/>
              <w:left w:val="nil"/>
              <w:bottom w:val="single" w:sz="8" w:space="0" w:color="C7C7C7"/>
              <w:right w:val="single" w:sz="8" w:space="0" w:color="C7C7C7"/>
            </w:tcBorders>
            <w:shd w:val="clear" w:color="auto" w:fill="C9DDF0"/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t>Группа</w:t>
            </w:r>
            <w:r w:rsidRPr="000A40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br/>
              <w:t>выбытия/</w:t>
            </w:r>
            <w:r w:rsidRPr="000A408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lang w:eastAsia="ru-RU"/>
              </w:rPr>
              <w:br/>
              <w:t>зачисления</w:t>
            </w:r>
          </w:p>
        </w:tc>
      </w:tr>
      <w:tr w:rsidR="000A4083" w:rsidRPr="000A4083" w:rsidTr="000A4083">
        <w:tc>
          <w:tcPr>
            <w:tcW w:w="0" w:type="auto"/>
            <w:tcBorders>
              <w:top w:val="nil"/>
              <w:left w:val="single" w:sz="8" w:space="0" w:color="C7C7C7"/>
              <w:bottom w:val="single" w:sz="8" w:space="0" w:color="C7C7C7"/>
              <w:right w:val="single" w:sz="8" w:space="0" w:color="C7C7C7"/>
            </w:tcBorders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20.09.2021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Зачисление в детсад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смеш</w:t>
            </w:r>
            <w:proofErr w:type="spellEnd"/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 ранняя</w:t>
            </w:r>
          </w:p>
        </w:tc>
      </w:tr>
      <w:tr w:rsidR="000A4083" w:rsidRPr="000A4083" w:rsidTr="000A4083">
        <w:tc>
          <w:tcPr>
            <w:tcW w:w="0" w:type="auto"/>
            <w:tcBorders>
              <w:top w:val="nil"/>
              <w:left w:val="single" w:sz="8" w:space="0" w:color="C7C7C7"/>
              <w:bottom w:val="single" w:sz="8" w:space="0" w:color="C7C7C7"/>
              <w:right w:val="single" w:sz="8" w:space="0" w:color="C7C7C7"/>
            </w:tcBorders>
            <w:shd w:val="clear" w:color="auto" w:fill="F0F0F0"/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shd w:val="clear" w:color="auto" w:fill="F0F0F0"/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20.09.2021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shd w:val="clear" w:color="auto" w:fill="F0F0F0"/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Зачисление в детсад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shd w:val="clear" w:color="auto" w:fill="F0F0F0"/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смеш</w:t>
            </w:r>
            <w:proofErr w:type="spellEnd"/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 ранняя</w:t>
            </w:r>
          </w:p>
        </w:tc>
      </w:tr>
      <w:tr w:rsidR="000A4083" w:rsidRPr="000A4083" w:rsidTr="000A4083">
        <w:tc>
          <w:tcPr>
            <w:tcW w:w="0" w:type="auto"/>
            <w:tcBorders>
              <w:top w:val="nil"/>
              <w:left w:val="single" w:sz="8" w:space="0" w:color="C7C7C7"/>
              <w:bottom w:val="single" w:sz="8" w:space="0" w:color="C7C7C7"/>
              <w:right w:val="single" w:sz="8" w:space="0" w:color="C7C7C7"/>
            </w:tcBorders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20.09.2021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Зачисление в детсад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смеш</w:t>
            </w:r>
            <w:proofErr w:type="spellEnd"/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 ранняя</w:t>
            </w:r>
          </w:p>
        </w:tc>
      </w:tr>
      <w:tr w:rsidR="000A4083" w:rsidRPr="000A4083" w:rsidTr="000A4083">
        <w:tc>
          <w:tcPr>
            <w:tcW w:w="0" w:type="auto"/>
            <w:tcBorders>
              <w:top w:val="nil"/>
              <w:left w:val="single" w:sz="8" w:space="0" w:color="C7C7C7"/>
              <w:bottom w:val="single" w:sz="8" w:space="0" w:color="C7C7C7"/>
              <w:right w:val="single" w:sz="8" w:space="0" w:color="C7C7C7"/>
            </w:tcBorders>
            <w:shd w:val="clear" w:color="auto" w:fill="F0F0F0"/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shd w:val="clear" w:color="auto" w:fill="F0F0F0"/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09.09.2021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shd w:val="clear" w:color="auto" w:fill="F0F0F0"/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Зачисление в детсад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shd w:val="clear" w:color="auto" w:fill="F0F0F0"/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смеш</w:t>
            </w:r>
            <w:proofErr w:type="spellEnd"/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 ранняя</w:t>
            </w:r>
          </w:p>
        </w:tc>
      </w:tr>
      <w:tr w:rsidR="000A4083" w:rsidRPr="000A4083" w:rsidTr="000A4083">
        <w:tc>
          <w:tcPr>
            <w:tcW w:w="0" w:type="auto"/>
            <w:tcBorders>
              <w:top w:val="nil"/>
              <w:left w:val="single" w:sz="8" w:space="0" w:color="C7C7C7"/>
              <w:bottom w:val="single" w:sz="8" w:space="0" w:color="C7C7C7"/>
              <w:right w:val="single" w:sz="8" w:space="0" w:color="C7C7C7"/>
            </w:tcBorders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08.09.2021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Зачисление в детсад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смеш</w:t>
            </w:r>
            <w:proofErr w:type="spellEnd"/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 ранняя</w:t>
            </w:r>
          </w:p>
        </w:tc>
      </w:tr>
      <w:tr w:rsidR="000A4083" w:rsidRPr="000A4083" w:rsidTr="000A4083">
        <w:tc>
          <w:tcPr>
            <w:tcW w:w="0" w:type="auto"/>
            <w:tcBorders>
              <w:top w:val="nil"/>
              <w:left w:val="single" w:sz="8" w:space="0" w:color="C7C7C7"/>
              <w:bottom w:val="single" w:sz="8" w:space="0" w:color="C7C7C7"/>
              <w:right w:val="single" w:sz="8" w:space="0" w:color="C7C7C7"/>
            </w:tcBorders>
            <w:shd w:val="clear" w:color="auto" w:fill="F0F0F0"/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shd w:val="clear" w:color="auto" w:fill="F0F0F0"/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12.08.2021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shd w:val="clear" w:color="auto" w:fill="F0F0F0"/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Зачисление в детсад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shd w:val="clear" w:color="auto" w:fill="F0F0F0"/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смеш</w:t>
            </w:r>
            <w:proofErr w:type="spellEnd"/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 ранняя</w:t>
            </w:r>
          </w:p>
        </w:tc>
      </w:tr>
      <w:tr w:rsidR="000A4083" w:rsidRPr="000A4083" w:rsidTr="000A4083">
        <w:tc>
          <w:tcPr>
            <w:tcW w:w="0" w:type="auto"/>
            <w:tcBorders>
              <w:top w:val="nil"/>
              <w:left w:val="single" w:sz="8" w:space="0" w:color="C7C7C7"/>
              <w:bottom w:val="single" w:sz="8" w:space="0" w:color="C7C7C7"/>
              <w:right w:val="single" w:sz="8" w:space="0" w:color="C7C7C7"/>
            </w:tcBorders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02.08.2021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Зачисление в детсад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смеш</w:t>
            </w:r>
            <w:proofErr w:type="spellEnd"/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 ранняя</w:t>
            </w:r>
          </w:p>
        </w:tc>
      </w:tr>
      <w:tr w:rsidR="000A4083" w:rsidRPr="000A4083" w:rsidTr="000A4083">
        <w:tc>
          <w:tcPr>
            <w:tcW w:w="0" w:type="auto"/>
            <w:tcBorders>
              <w:top w:val="nil"/>
              <w:left w:val="single" w:sz="8" w:space="0" w:color="C7C7C7"/>
              <w:bottom w:val="single" w:sz="8" w:space="0" w:color="C7C7C7"/>
              <w:right w:val="single" w:sz="8" w:space="0" w:color="C7C7C7"/>
            </w:tcBorders>
            <w:shd w:val="clear" w:color="auto" w:fill="F0F0F0"/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shd w:val="clear" w:color="auto" w:fill="F0F0F0"/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02.08.2021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shd w:val="clear" w:color="auto" w:fill="F0F0F0"/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Зачисление в детсад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shd w:val="clear" w:color="auto" w:fill="F0F0F0"/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смеш</w:t>
            </w:r>
            <w:proofErr w:type="spellEnd"/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 ранняя</w:t>
            </w:r>
          </w:p>
        </w:tc>
      </w:tr>
      <w:tr w:rsidR="000A4083" w:rsidRPr="000A4083" w:rsidTr="000A4083">
        <w:tc>
          <w:tcPr>
            <w:tcW w:w="0" w:type="auto"/>
            <w:tcBorders>
              <w:top w:val="nil"/>
              <w:left w:val="single" w:sz="8" w:space="0" w:color="C7C7C7"/>
              <w:bottom w:val="single" w:sz="8" w:space="0" w:color="C7C7C7"/>
              <w:right w:val="single" w:sz="8" w:space="0" w:color="C7C7C7"/>
            </w:tcBorders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30.07.2021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Зачисление в детсад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смеш</w:t>
            </w:r>
            <w:proofErr w:type="spellEnd"/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 ранняя</w:t>
            </w:r>
          </w:p>
        </w:tc>
      </w:tr>
      <w:tr w:rsidR="000A4083" w:rsidRPr="000A4083" w:rsidTr="000A4083">
        <w:tc>
          <w:tcPr>
            <w:tcW w:w="0" w:type="auto"/>
            <w:tcBorders>
              <w:top w:val="nil"/>
              <w:left w:val="single" w:sz="8" w:space="0" w:color="C7C7C7"/>
              <w:bottom w:val="single" w:sz="8" w:space="0" w:color="C7C7C7"/>
              <w:right w:val="single" w:sz="8" w:space="0" w:color="C7C7C7"/>
            </w:tcBorders>
            <w:shd w:val="clear" w:color="auto" w:fill="F0F0F0"/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shd w:val="clear" w:color="auto" w:fill="F0F0F0"/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30.07.2021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shd w:val="clear" w:color="auto" w:fill="F0F0F0"/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Зачисление в детсад</w:t>
            </w:r>
          </w:p>
        </w:tc>
        <w:tc>
          <w:tcPr>
            <w:tcW w:w="3864" w:type="dxa"/>
            <w:tcBorders>
              <w:top w:val="nil"/>
              <w:left w:val="nil"/>
              <w:bottom w:val="single" w:sz="8" w:space="0" w:color="C7C7C7"/>
              <w:right w:val="single" w:sz="8" w:space="0" w:color="C7C7C7"/>
            </w:tcBorders>
            <w:shd w:val="clear" w:color="auto" w:fill="F0F0F0"/>
            <w:tcMar>
              <w:top w:w="32" w:type="dxa"/>
              <w:left w:w="79" w:type="dxa"/>
              <w:bottom w:w="32" w:type="dxa"/>
              <w:right w:w="79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смеш</w:t>
            </w:r>
            <w:proofErr w:type="spellEnd"/>
            <w:r w:rsidRPr="000A4083">
              <w:rPr>
                <w:rFonts w:ascii="Times New Roman" w:eastAsia="Times New Roman" w:hAnsi="Times New Roman" w:cs="Times New Roman"/>
                <w:sz w:val="21"/>
                <w:szCs w:val="21"/>
                <w:bdr w:val="none" w:sz="0" w:space="0" w:color="auto" w:frame="1"/>
                <w:lang w:eastAsia="ru-RU"/>
              </w:rPr>
              <w:t>. ранняя</w:t>
            </w:r>
          </w:p>
        </w:tc>
      </w:tr>
    </w:tbl>
    <w:p w:rsidR="000A4083" w:rsidRPr="000A4083" w:rsidRDefault="000A4083" w:rsidP="000A40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A4083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1"/>
        <w:gridCol w:w="2128"/>
        <w:gridCol w:w="2758"/>
        <w:gridCol w:w="2158"/>
      </w:tblGrid>
      <w:tr w:rsidR="000A4083" w:rsidRPr="000A4083" w:rsidTr="000A4083"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Реквизиты приказа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Возрастная группа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Количество детей в группе</w:t>
            </w:r>
          </w:p>
        </w:tc>
      </w:tr>
      <w:tr w:rsidR="000A4083" w:rsidRPr="000A4083" w:rsidTr="000A4083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23.03.2021г.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№ 5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Разновозрастная группа раннего возраста с 1,5 – 3 лет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19</w:t>
            </w:r>
          </w:p>
        </w:tc>
      </w:tr>
      <w:tr w:rsidR="000A4083" w:rsidRPr="000A4083" w:rsidTr="000A4083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23.03.2021г.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№ 8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Разновозрастная группа раннего возраста с 1,5 – 3 лет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20</w:t>
            </w:r>
          </w:p>
        </w:tc>
      </w:tr>
      <w:tr w:rsidR="000A4083" w:rsidRPr="000A4083" w:rsidTr="000A4083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30.03.2021г.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№ 11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Разновозрастная группа раннего возраста с 1,5 – 3 лет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21</w:t>
            </w:r>
          </w:p>
        </w:tc>
      </w:tr>
      <w:tr w:rsidR="000A4083" w:rsidRPr="000A4083" w:rsidTr="000A4083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30.04.2021г.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№ 14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Разновозрастная группа раннего возраста с 1,5 – 3 лет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22</w:t>
            </w:r>
          </w:p>
        </w:tc>
      </w:tr>
      <w:tr w:rsidR="000A4083" w:rsidRPr="000A4083" w:rsidTr="000A4083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30.04.2021г.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№ 17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Разновозрастная группа  с 3-5 лет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21</w:t>
            </w:r>
          </w:p>
        </w:tc>
      </w:tr>
      <w:tr w:rsidR="000A4083" w:rsidRPr="000A4083" w:rsidTr="000A4083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lastRenderedPageBreak/>
              <w:t>30.04.2021г.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№ 20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Разновозрастная группа раннего возраста с 1,5 – 3 лет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23</w:t>
            </w:r>
          </w:p>
        </w:tc>
      </w:tr>
      <w:tr w:rsidR="000A4083" w:rsidRPr="000A4083" w:rsidTr="000A4083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13.05.2021г.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№ 24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Средняя группа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24</w:t>
            </w:r>
          </w:p>
        </w:tc>
      </w:tr>
      <w:tr w:rsidR="000A4083" w:rsidRPr="000A4083" w:rsidTr="000A4083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08.06.2021г.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№ 29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Средняя группа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25</w:t>
            </w:r>
          </w:p>
        </w:tc>
      </w:tr>
      <w:tr w:rsidR="000A4083" w:rsidRPr="000A4083" w:rsidTr="000A4083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25.06.2021г.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№ 33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Разновозрастная группа раннего возраста с 1,5 – 3 лет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24</w:t>
            </w:r>
          </w:p>
        </w:tc>
      </w:tr>
    </w:tbl>
    <w:p w:rsidR="000A4083" w:rsidRPr="000A4083" w:rsidRDefault="000A4083" w:rsidP="000A40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A4083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</w:t>
      </w:r>
    </w:p>
    <w:p w:rsidR="000A4083" w:rsidRPr="000A4083" w:rsidRDefault="000A4083" w:rsidP="000A4083">
      <w:pPr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A4083">
        <w:rPr>
          <w:rFonts w:ascii="Times New Roman" w:eastAsia="Times New Roman" w:hAnsi="Times New Roman" w:cs="Times New Roman"/>
          <w:color w:val="212529"/>
          <w:sz w:val="36"/>
          <w:szCs w:val="36"/>
          <w:bdr w:val="none" w:sz="0" w:space="0" w:color="auto" w:frame="1"/>
          <w:lang w:eastAsia="ru-RU"/>
        </w:rPr>
        <w:br/>
      </w:r>
    </w:p>
    <w:p w:rsidR="000A4083" w:rsidRPr="000A4083" w:rsidRDefault="000A4083" w:rsidP="000A4083">
      <w:pPr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A4083">
        <w:rPr>
          <w:rFonts w:ascii="Times New Roman" w:eastAsia="Times New Roman" w:hAnsi="Times New Roman" w:cs="Times New Roman"/>
          <w:color w:val="212529"/>
          <w:sz w:val="36"/>
          <w:szCs w:val="36"/>
          <w:bdr w:val="none" w:sz="0" w:space="0" w:color="auto" w:frame="1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1"/>
        <w:gridCol w:w="2128"/>
        <w:gridCol w:w="2758"/>
        <w:gridCol w:w="2158"/>
      </w:tblGrid>
      <w:tr w:rsidR="000A4083" w:rsidRPr="000A4083" w:rsidTr="000A4083">
        <w:tc>
          <w:tcPr>
            <w:tcW w:w="2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Реквизиты приказа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Возрастная группа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Количество детей в группе</w:t>
            </w:r>
          </w:p>
        </w:tc>
      </w:tr>
      <w:tr w:rsidR="000A4083" w:rsidRPr="000A4083" w:rsidTr="000A4083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15.07.2020г.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№ 7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Разновозрастная группа раннего возраста с 1,5 – 3 лет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14        </w:t>
            </w:r>
          </w:p>
        </w:tc>
      </w:tr>
      <w:tr w:rsidR="000A4083" w:rsidRPr="000A4083" w:rsidTr="000A4083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15.07.2020г.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№ 8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Разновозрастная группа раннего возраста с 1,5 – 3 лет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14</w:t>
            </w:r>
          </w:p>
        </w:tc>
      </w:tr>
      <w:tr w:rsidR="000A4083" w:rsidRPr="000A4083" w:rsidTr="000A4083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15 07.2020г.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№ 9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Разновозрастная группа раннего возраста с 1,5 – 3 лет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14</w:t>
            </w:r>
          </w:p>
        </w:tc>
      </w:tr>
      <w:tr w:rsidR="000A4083" w:rsidRPr="000A4083" w:rsidTr="000A4083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15.07.2020г.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№ 10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Разновозрастная группа раннего возраста с 1,5 – 3 лет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14</w:t>
            </w:r>
          </w:p>
        </w:tc>
      </w:tr>
      <w:tr w:rsidR="000A4083" w:rsidRPr="000A4083" w:rsidTr="000A4083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lastRenderedPageBreak/>
              <w:t>15.07.2020г.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№ 11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Разновозрастная группа раннего возраста с 1,5 – 3 лет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14</w:t>
            </w:r>
          </w:p>
        </w:tc>
      </w:tr>
      <w:tr w:rsidR="000A4083" w:rsidRPr="000A4083" w:rsidTr="000A4083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03.09.2020г.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№ 31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Разновозрастная группа раннего возраста с 1,5 – 3 лет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17</w:t>
            </w:r>
          </w:p>
        </w:tc>
      </w:tr>
      <w:tr w:rsidR="000A4083" w:rsidRPr="000A4083" w:rsidTr="000A4083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03.09. 2020г.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№ 33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Разновозрастная группа раннего возраста с 1,5 – 3 лет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17</w:t>
            </w:r>
          </w:p>
        </w:tc>
      </w:tr>
      <w:tr w:rsidR="000A4083" w:rsidRPr="000A4083" w:rsidTr="000A4083">
        <w:tc>
          <w:tcPr>
            <w:tcW w:w="2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22.09.2020г.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№ 41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Разновозрастная группа раннего возраста с 1,5 – 3 лет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4083" w:rsidRPr="000A4083" w:rsidRDefault="000A4083" w:rsidP="000A408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A4083">
              <w:rPr>
                <w:rFonts w:ascii="Times New Roman" w:eastAsia="Times New Roman" w:hAnsi="Times New Roman" w:cs="Times New Roman"/>
                <w:sz w:val="36"/>
                <w:szCs w:val="36"/>
                <w:bdr w:val="none" w:sz="0" w:space="0" w:color="auto" w:frame="1"/>
                <w:lang w:eastAsia="ru-RU"/>
              </w:rPr>
              <w:t>17</w:t>
            </w:r>
          </w:p>
        </w:tc>
      </w:tr>
    </w:tbl>
    <w:p w:rsidR="000A4083" w:rsidRPr="000A4083" w:rsidRDefault="000A4083" w:rsidP="000A40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r w:rsidRPr="000A4083">
        <w:rPr>
          <w:rFonts w:ascii="Arial" w:eastAsia="Times New Roman" w:hAnsi="Arial" w:cs="Arial"/>
          <w:color w:val="212529"/>
          <w:sz w:val="20"/>
          <w:szCs w:val="20"/>
          <w:lang w:eastAsia="ru-RU"/>
        </w:rPr>
        <w:t> </w:t>
      </w:r>
    </w:p>
    <w:p w:rsidR="00D83591" w:rsidRDefault="00D83591"/>
    <w:sectPr w:rsidR="00D83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083"/>
    <w:rsid w:val="000A4083"/>
    <w:rsid w:val="00D83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D7D51"/>
  <w15:chartTrackingRefBased/>
  <w15:docId w15:val="{ACC6665C-3BCC-4660-A54A-E5348BDC1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40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40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A40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A40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1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978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2022-10-27T10:53:00Z</dcterms:created>
  <dcterms:modified xsi:type="dcterms:W3CDTF">2022-10-27T10:54:00Z</dcterms:modified>
</cp:coreProperties>
</file>